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A7A7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702857DA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67D49852" w14:textId="24EE971F" w:rsidR="002D79D5" w:rsidRPr="00511B86" w:rsidRDefault="002D79D5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3 do SWZ</w:t>
      </w:r>
    </w:p>
    <w:p w14:paraId="1EB119CC" w14:textId="0D2DBD3B" w:rsidR="00E23BD0" w:rsidRPr="00834964" w:rsidRDefault="002D79D5" w:rsidP="00E23BD0">
      <w:pPr>
        <w:spacing w:line="276" w:lineRule="auto"/>
        <w:ind w:right="532"/>
        <w:jc w:val="both"/>
        <w:rPr>
          <w:szCs w:val="18"/>
        </w:rPr>
      </w:pPr>
      <w:r w:rsidRPr="00834964">
        <w:rPr>
          <w:rFonts w:ascii="Verdana" w:hAnsi="Verdana"/>
          <w:bCs/>
          <w:i/>
          <w:iCs/>
          <w:sz w:val="18"/>
          <w:szCs w:val="18"/>
        </w:rPr>
        <w:t>Zadanie  pn</w:t>
      </w:r>
      <w:r w:rsidR="00A73C88" w:rsidRPr="00834964">
        <w:rPr>
          <w:rFonts w:ascii="Verdana" w:hAnsi="Verdana"/>
          <w:bCs/>
          <w:sz w:val="18"/>
          <w:szCs w:val="18"/>
        </w:rPr>
        <w:t>.</w:t>
      </w:r>
      <w:r w:rsidR="00E23BD0" w:rsidRPr="00E23BD0">
        <w:rPr>
          <w:rFonts w:ascii="Verdana" w:hAnsi="Verdana"/>
          <w:b/>
          <w:bCs/>
          <w:sz w:val="18"/>
          <w:szCs w:val="18"/>
        </w:rPr>
        <w:t xml:space="preserve"> </w:t>
      </w:r>
      <w:r w:rsidR="00E23BD0" w:rsidRPr="00E23BD0">
        <w:rPr>
          <w:rFonts w:ascii="Verdana" w:hAnsi="Verdana"/>
          <w:i/>
          <w:iCs/>
          <w:sz w:val="18"/>
          <w:szCs w:val="18"/>
        </w:rPr>
        <w:t>„Termomodernizacja budynków użyteczności publicznej na terenie Gminy Kamieniec Ząbkowicki</w:t>
      </w:r>
      <w:r w:rsidR="00E23BD0" w:rsidRPr="00E23BD0">
        <w:rPr>
          <w:rFonts w:ascii="Verdana" w:hAnsi="Verdana" w:cstheme="minorHAnsi"/>
          <w:i/>
          <w:iCs/>
          <w:kern w:val="0"/>
          <w:sz w:val="18"/>
          <w:szCs w:val="18"/>
        </w:rPr>
        <w:t>”</w:t>
      </w:r>
    </w:p>
    <w:p w14:paraId="6AAF57EC" w14:textId="0B375CE9" w:rsidR="005E61F9" w:rsidRDefault="005E61F9" w:rsidP="00E23BD0">
      <w:pPr>
        <w:spacing w:line="276" w:lineRule="auto"/>
        <w:ind w:right="532"/>
        <w:rPr>
          <w:rFonts w:ascii="Verdana" w:hAnsi="Verdana"/>
          <w:bCs/>
          <w:i/>
          <w:iCs/>
          <w:sz w:val="18"/>
          <w:szCs w:val="18"/>
        </w:rPr>
      </w:pPr>
    </w:p>
    <w:p w14:paraId="449758FD" w14:textId="77777777" w:rsidR="005E61F9" w:rsidRPr="00AA00BB" w:rsidRDefault="005E61F9" w:rsidP="005E61F9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BD4A210" w14:textId="21C94E42" w:rsidR="002D79D5" w:rsidRDefault="002D79D5" w:rsidP="00A73C88">
      <w:pPr>
        <w:pStyle w:val="Standard"/>
        <w:spacing w:before="280" w:after="280" w:line="276" w:lineRule="auto"/>
        <w:jc w:val="center"/>
        <w:rPr>
          <w:rFonts w:ascii="Verdana" w:hAnsi="Verdana" w:cs="Arial"/>
          <w:b/>
          <w:sz w:val="18"/>
          <w:szCs w:val="18"/>
        </w:rPr>
      </w:pPr>
      <w:r w:rsidRPr="00AA00BB">
        <w:rPr>
          <w:rFonts w:ascii="Verdana" w:hAnsi="Verdana" w:cs="Arial"/>
          <w:b/>
          <w:i/>
          <w:iCs/>
          <w:sz w:val="18"/>
          <w:szCs w:val="18"/>
        </w:rPr>
        <w:t>OŚWIADCZENIE</w:t>
      </w:r>
      <w:r w:rsidRPr="00511B86">
        <w:rPr>
          <w:rFonts w:ascii="Verdana" w:hAnsi="Verdana" w:cs="Arial"/>
          <w:b/>
          <w:sz w:val="18"/>
          <w:szCs w:val="18"/>
        </w:rPr>
        <w:t xml:space="preserve"> O NIEPODLEGANIU WYKLUCZENIU I SPEŁNIANIU WARUNKÓW UDZIAŁU W POSTĘPOWANIU SKŁADANE NA PODSTAWIE ART. 125 UST. 1 USTAWY Z DNIA 11 WRZEŚNIA 2019R. PRAWO ZAMÓWIEŃ PUBLICZNYCH</w:t>
      </w:r>
    </w:p>
    <w:p w14:paraId="4BAB7B73" w14:textId="0A0355FE" w:rsidR="000A5B25" w:rsidRDefault="000A5B25" w:rsidP="00E23BD0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r>
        <w:rPr>
          <w:rFonts w:ascii="Verdana" w:hAnsi="Verdana"/>
          <w:b/>
          <w:sz w:val="18"/>
          <w:szCs w:val="18"/>
        </w:rPr>
        <w:t xml:space="preserve">: </w:t>
      </w:r>
      <w:r w:rsidRPr="00E66DCE">
        <w:rPr>
          <w:rFonts w:ascii="Verdana" w:hAnsi="Verdana"/>
          <w:b/>
          <w:sz w:val="18"/>
          <w:szCs w:val="18"/>
        </w:rPr>
        <w:t>części nr 1 zadania pn</w:t>
      </w:r>
      <w:r>
        <w:rPr>
          <w:rFonts w:ascii="Verdana" w:hAnsi="Verdana"/>
          <w:b/>
          <w:sz w:val="18"/>
          <w:szCs w:val="18"/>
        </w:rPr>
        <w:t>.</w:t>
      </w:r>
      <w:r w:rsidRPr="00E66DCE">
        <w:rPr>
          <w:rFonts w:ascii="Verdana" w:hAnsi="Verdana"/>
          <w:b/>
          <w:sz w:val="18"/>
          <w:szCs w:val="18"/>
        </w:rPr>
        <w:t xml:space="preserve"> </w:t>
      </w:r>
      <w:r w:rsidR="00E23BD0">
        <w:rPr>
          <w:rFonts w:ascii="Verdana" w:hAnsi="Verdana"/>
          <w:b/>
          <w:bCs/>
          <w:sz w:val="18"/>
          <w:szCs w:val="18"/>
        </w:rPr>
        <w:t>Termomodernizacja budynku użyteczności publicznej zlokalizowanego w Doboszowicach nr 67, gm. Kamieniec Ząbkowicki/</w:t>
      </w:r>
      <w:r w:rsidRPr="00E66DCE">
        <w:rPr>
          <w:rFonts w:ascii="Verdana" w:hAnsi="Verdana"/>
          <w:b/>
          <w:sz w:val="18"/>
          <w:szCs w:val="18"/>
        </w:rPr>
        <w:t xml:space="preserve">części nr 2 zadania pn. </w:t>
      </w:r>
      <w:r w:rsidR="00E23BD0">
        <w:rPr>
          <w:rFonts w:ascii="Verdana" w:hAnsi="Verdana"/>
          <w:b/>
          <w:sz w:val="18"/>
          <w:szCs w:val="18"/>
        </w:rPr>
        <w:t>Termomodernizacja gminnego budynku użyteczności publicznej z montażem instalacji fotowoltaicznej oraz remontem bram wjazdowych w Starczowie, gm. Kamieniec Ząbkowicki</w:t>
      </w:r>
      <w:r>
        <w:rPr>
          <w:rFonts w:ascii="Verdana" w:hAnsi="Verdana"/>
          <w:b/>
          <w:sz w:val="18"/>
          <w:szCs w:val="18"/>
        </w:rPr>
        <w:t>*</w:t>
      </w:r>
    </w:p>
    <w:p w14:paraId="27FFD40E" w14:textId="77777777" w:rsidR="00E23BD0" w:rsidRDefault="00E23BD0" w:rsidP="00E23BD0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19CF2093" w14:textId="77777777" w:rsidR="00E23BD0" w:rsidRPr="00E66DCE" w:rsidRDefault="00E23BD0" w:rsidP="00E23BD0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7759F17D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509232A8" w14:textId="1DCC84EB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A00BB">
        <w:rPr>
          <w:rFonts w:ascii="Verdana" w:hAnsi="Verdana" w:cs="Tahoma"/>
          <w:b/>
          <w:sz w:val="18"/>
          <w:szCs w:val="18"/>
        </w:rPr>
        <w:t xml:space="preserve">Nr sprawy: </w:t>
      </w:r>
      <w:r w:rsidR="00A73C88" w:rsidRPr="00AA00BB">
        <w:rPr>
          <w:rFonts w:ascii="Verdana" w:hAnsi="Verdana" w:cs="Tahoma"/>
          <w:b/>
          <w:sz w:val="18"/>
          <w:szCs w:val="18"/>
        </w:rPr>
        <w:t>RPRI.271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E23BD0">
        <w:rPr>
          <w:rFonts w:ascii="Verdana" w:hAnsi="Verdana" w:cs="Tahoma"/>
          <w:b/>
          <w:sz w:val="18"/>
          <w:szCs w:val="18"/>
        </w:rPr>
        <w:t>7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202</w:t>
      </w:r>
      <w:r w:rsidR="008548BE">
        <w:rPr>
          <w:rFonts w:ascii="Verdana" w:hAnsi="Verdana" w:cs="Tahoma"/>
          <w:b/>
          <w:sz w:val="18"/>
          <w:szCs w:val="18"/>
        </w:rPr>
        <w:t>6</w:t>
      </w:r>
      <w:r w:rsidR="00377364" w:rsidRPr="00AA00BB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KB</w:t>
      </w:r>
    </w:p>
    <w:p w14:paraId="13AE46C1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FDD06E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7D5F5709" w14:textId="7A7AD645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73C88">
        <w:rPr>
          <w:rFonts w:ascii="Verdana" w:hAnsi="Verdana" w:cs="Arial"/>
          <w:b/>
          <w:sz w:val="18"/>
          <w:szCs w:val="18"/>
        </w:rPr>
        <w:t>Kamieniec Ząbkowicki</w:t>
      </w:r>
    </w:p>
    <w:p w14:paraId="4D9AE32A" w14:textId="5E72AEB5" w:rsidR="002D79D5" w:rsidRPr="00511B86" w:rsidRDefault="00A73C88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4A099581" w14:textId="79803EC8" w:rsidR="002D79D5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A73C88">
        <w:rPr>
          <w:rFonts w:ascii="Verdana" w:hAnsi="Verdana" w:cs="Arial"/>
          <w:b/>
          <w:sz w:val="18"/>
          <w:szCs w:val="18"/>
        </w:rPr>
        <w:t>7-230 Kamieniec Ząbkowicki</w:t>
      </w:r>
    </w:p>
    <w:p w14:paraId="528CEE52" w14:textId="6D4CDF26" w:rsidR="00A46E8C" w:rsidRPr="00511B86" w:rsidRDefault="00A46E8C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CB94822" w14:textId="77777777" w:rsidR="002D79D5" w:rsidRPr="00511B86" w:rsidRDefault="002D79D5" w:rsidP="002D79D5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1B112B21" w14:textId="77777777" w:rsidR="002D79D5" w:rsidRPr="00511B86" w:rsidRDefault="002D79D5" w:rsidP="002D79D5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4569"/>
        <w:gridCol w:w="4503"/>
      </w:tblGrid>
      <w:tr w:rsidR="002D79D5" w:rsidRPr="00511B86" w14:paraId="6EBED94C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3E51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A583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13E4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2D79D5" w:rsidRPr="00511B86" w14:paraId="1D3948FB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318BE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90CA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6678EDA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E02AC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59EC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9B1955C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CBBAB88" w14:textId="77777777" w:rsidR="002D79D5" w:rsidRPr="00511B86" w:rsidRDefault="002D79D5" w:rsidP="002D79D5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W imieniu Wykonawcy: ……………………….. [nazwa podmiotu]/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podmiotu]/ 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Podwykonawcy: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</w:t>
      </w:r>
      <w:r w:rsidRPr="00511B86">
        <w:rPr>
          <w:rStyle w:val="Odwoanieprzypisudolnego"/>
          <w:rFonts w:ascii="Verdana" w:hAnsi="Verdana" w:cs="Arial"/>
          <w:b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/>
          <w:sz w:val="18"/>
          <w:szCs w:val="18"/>
        </w:rPr>
        <w:t>:</w:t>
      </w:r>
    </w:p>
    <w:p w14:paraId="76B07AB0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B5F9C8F" w14:textId="10B3ED55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>Przesłanki wykluczenia z postępowania</w:t>
      </w:r>
    </w:p>
    <w:p w14:paraId="4E06061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</w:p>
    <w:p w14:paraId="5823BE93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Oświadczam, że nie podlegam wykluczeniu z postępowania na podstawie 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br/>
        <w:t xml:space="preserve">art. 108 ust. 1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>.</w:t>
      </w:r>
    </w:p>
    <w:p w14:paraId="6E52E5AA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Oświadczam, że zachodzą w stosunku do mnie podstawy wykluczenia z postępowania na podstawie art. 108 ust. 1 pkt ………….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 (</w:t>
      </w:r>
      <w:r w:rsidRPr="00511B86">
        <w:rPr>
          <w:rFonts w:ascii="Verdana" w:hAnsi="Verdana" w:cs="Arial"/>
          <w:bCs/>
          <w:i/>
          <w:iCs/>
          <w:sz w:val="18"/>
          <w:szCs w:val="18"/>
          <w:lang w:eastAsia="en-US"/>
        </w:rPr>
        <w:t xml:space="preserve">podać mającą zastosowanie podstawę wykluczenia spośród wymienionych w art. 108 ust. 1 ustawy </w:t>
      </w:r>
      <w:proofErr w:type="spellStart"/>
      <w:r w:rsidRPr="00511B86">
        <w:rPr>
          <w:rFonts w:ascii="Verdana" w:hAnsi="Verdana" w:cs="Arial"/>
          <w:bCs/>
          <w:i/>
          <w:i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). Jednocześnie w związku z powyższym oświadczam, na podstawie art. 110 ust. 1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>, że podjąłem następujące czynności:</w:t>
      </w:r>
    </w:p>
    <w:p w14:paraId="7D41A9E8" w14:textId="47F5677B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……………………………………………………………………………………………………………….……………………………………</w:t>
      </w:r>
    </w:p>
    <w:p w14:paraId="5B2032EC" w14:textId="2C8FB805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……………………………………………………………………………………………………………………………….……………………</w:t>
      </w:r>
    </w:p>
    <w:p w14:paraId="7D4E7B7F" w14:textId="77777777" w:rsidR="002D79D5" w:rsidRPr="00511B86" w:rsidRDefault="002D79D5" w:rsidP="002D79D5">
      <w:pPr>
        <w:pStyle w:val="western"/>
        <w:numPr>
          <w:ilvl w:val="0"/>
          <w:numId w:val="4"/>
        </w:numPr>
        <w:spacing w:after="62"/>
        <w:rPr>
          <w:rFonts w:ascii="Verdana" w:hAnsi="Verdana"/>
          <w:sz w:val="18"/>
          <w:szCs w:val="18"/>
        </w:rPr>
      </w:pPr>
      <w:bookmarkStart w:id="0" w:name="_Hlk131146080"/>
      <w:r w:rsidRPr="00511B86">
        <w:rPr>
          <w:rFonts w:ascii="Verdana" w:hAnsi="Verdana"/>
          <w:sz w:val="18"/>
          <w:szCs w:val="18"/>
        </w:rPr>
        <w:lastRenderedPageBreak/>
        <w:t>Oświadczam, że nie podlegam wykluczeniu z udziału w postępowaniu w zakresie podstaw wykluczenia, o których mowa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11B86">
        <w:rPr>
          <w:rFonts w:ascii="Verdana" w:hAnsi="Verdana"/>
          <w:sz w:val="18"/>
          <w:szCs w:val="18"/>
        </w:rPr>
        <w:t>t.j</w:t>
      </w:r>
      <w:proofErr w:type="spellEnd"/>
      <w:r w:rsidRPr="00511B86">
        <w:rPr>
          <w:rFonts w:ascii="Verdana" w:hAnsi="Verdana"/>
          <w:sz w:val="18"/>
          <w:szCs w:val="18"/>
        </w:rPr>
        <w:t>. Dz. U. z 2022 r. poz. 835).</w:t>
      </w:r>
      <w:bookmarkEnd w:id="0"/>
    </w:p>
    <w:p w14:paraId="46E4A954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2453433D" w14:textId="77777777" w:rsidR="00A73C88" w:rsidRPr="00511B86" w:rsidRDefault="00A73C88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i/>
          <w:sz w:val="18"/>
          <w:szCs w:val="18"/>
          <w:lang w:eastAsia="en-US"/>
        </w:rPr>
      </w:pPr>
    </w:p>
    <w:p w14:paraId="2FD73262" w14:textId="7FDD1698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Spełnianie warunków udziału w postępowaniu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br/>
      </w:r>
    </w:p>
    <w:p w14:paraId="6DB4ABB8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spełniam warunki udziału w postępowaniu określone przez Zamawiającego w Rozdziale XIII ust. 2.</w:t>
      </w:r>
    </w:p>
    <w:p w14:paraId="472CB50B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 celu wykazania spełniania warunku udziału w postępowaniu, określonym przez Zamawiającego w Rozdziale XIII ust. 2 pkt ………… (</w:t>
      </w:r>
      <w:r w:rsidRPr="00511B86">
        <w:rPr>
          <w:rFonts w:ascii="Verdana" w:hAnsi="Verdana" w:cs="Arial"/>
          <w:bCs/>
          <w:i/>
          <w:sz w:val="18"/>
          <w:szCs w:val="18"/>
          <w:lang w:eastAsia="en-US"/>
        </w:rPr>
        <w:t>wskazać właściwą jednostkę redakcyjną SWZ, w której określono warunki udziału w postępowaniu)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t>, polegam na zasobach następującego/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ych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 podmiotu/ów:</w:t>
      </w:r>
    </w:p>
    <w:p w14:paraId="192A42F0" w14:textId="2795707A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...............................................................................................................................w następującym zakresie: ..................................................................................</w:t>
      </w:r>
      <w:r w:rsidR="00A73C88">
        <w:rPr>
          <w:rFonts w:ascii="Verdana" w:hAnsi="Verdana" w:cs="Arial"/>
          <w:bCs/>
          <w:sz w:val="18"/>
          <w:szCs w:val="18"/>
          <w:lang w:eastAsia="en-US"/>
        </w:rPr>
        <w:t>........</w:t>
      </w:r>
    </w:p>
    <w:p w14:paraId="05569FCC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73D07D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B62757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7B40E5BD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03BA748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314419F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B26328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069525D" w14:textId="6DB76B84" w:rsidR="002D79D5" w:rsidRDefault="002D79D5" w:rsidP="002D79D5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2D79D5" w:rsidSect="00DA1B53">
      <w:headerReference w:type="default" r:id="rId7"/>
      <w:footerReference w:type="default" r:id="rId8"/>
      <w:pgSz w:w="11906" w:h="16838"/>
      <w:pgMar w:top="1417" w:right="1417" w:bottom="1417" w:left="1417" w:header="426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2902F" w14:textId="77777777" w:rsidR="00FB778D" w:rsidRDefault="00FB778D" w:rsidP="002D79D5">
      <w:r>
        <w:separator/>
      </w:r>
    </w:p>
  </w:endnote>
  <w:endnote w:type="continuationSeparator" w:id="0">
    <w:p w14:paraId="517E45FE" w14:textId="77777777" w:rsidR="00FB778D" w:rsidRDefault="00FB778D" w:rsidP="002D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3D7B" w14:textId="77777777" w:rsidR="00DA1B53" w:rsidRDefault="00DA1B53" w:rsidP="00DA1B53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</w:p>
  <w:p w14:paraId="57728222" w14:textId="77777777" w:rsidR="00B32A6D" w:rsidRDefault="00B32A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F565" w14:textId="77777777" w:rsidR="00FB778D" w:rsidRDefault="00FB778D" w:rsidP="002D79D5">
      <w:r>
        <w:separator/>
      </w:r>
    </w:p>
  </w:footnote>
  <w:footnote w:type="continuationSeparator" w:id="0">
    <w:p w14:paraId="7B84D899" w14:textId="77777777" w:rsidR="00FB778D" w:rsidRDefault="00FB778D" w:rsidP="002D79D5">
      <w:r>
        <w:continuationSeparator/>
      </w:r>
    </w:p>
  </w:footnote>
  <w:footnote w:id="1">
    <w:p w14:paraId="191F7A2D" w14:textId="77777777" w:rsidR="002D79D5" w:rsidRPr="00A254CD" w:rsidRDefault="002D79D5" w:rsidP="002D79D5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cs="Arial"/>
          <w:sz w:val="18"/>
          <w:szCs w:val="18"/>
        </w:rPr>
        <w:t xml:space="preserve"> </w:t>
      </w:r>
      <w:r w:rsidRPr="00A254CD">
        <w:rPr>
          <w:rFonts w:cs="Arial"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ECD6A" w14:textId="0B702825" w:rsidR="002D79D5" w:rsidRPr="00A254CD" w:rsidRDefault="00E23BD0" w:rsidP="000321A4">
    <w:pPr>
      <w:pStyle w:val="Standard"/>
      <w:jc w:val="center"/>
    </w:pPr>
    <w:r w:rsidRPr="009D1764">
      <w:rPr>
        <w:noProof/>
        <w:szCs w:val="18"/>
      </w:rPr>
      <w:drawing>
        <wp:inline distT="0" distB="0" distL="0" distR="0" wp14:anchorId="68C0CFE8" wp14:editId="47F4E786">
          <wp:extent cx="5759450" cy="609333"/>
          <wp:effectExtent l="0" t="0" r="0" b="635"/>
          <wp:docPr id="1866335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3355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819D3"/>
    <w:multiLevelType w:val="multilevel"/>
    <w:tmpl w:val="D7DA6388"/>
    <w:styleLink w:val="WW8Num49"/>
    <w:lvl w:ilvl="0">
      <w:start w:val="1"/>
      <w:numFmt w:val="upperRoman"/>
      <w:lvlText w:val="%1."/>
      <w:lvlJc w:val="left"/>
      <w:rPr>
        <w:rFonts w:ascii="Verdana" w:hAnsi="Verdana" w:cs="Verdana"/>
        <w:sz w:val="18"/>
        <w:szCs w:val="1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67F85858"/>
    <w:multiLevelType w:val="hybridMultilevel"/>
    <w:tmpl w:val="823EF70A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25ADE"/>
    <w:multiLevelType w:val="hybridMultilevel"/>
    <w:tmpl w:val="08227A1E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276720">
    <w:abstractNumId w:val="1"/>
  </w:num>
  <w:num w:numId="2" w16cid:durableId="1405225975">
    <w:abstractNumId w:val="1"/>
    <w:lvlOverride w:ilvl="0">
      <w:startOverride w:val="1"/>
    </w:lvlOverride>
  </w:num>
  <w:num w:numId="3" w16cid:durableId="471868851">
    <w:abstractNumId w:val="1"/>
    <w:lvlOverride w:ilvl="0">
      <w:startOverride w:val="1"/>
    </w:lvlOverride>
  </w:num>
  <w:num w:numId="4" w16cid:durableId="1620649136">
    <w:abstractNumId w:val="2"/>
  </w:num>
  <w:num w:numId="5" w16cid:durableId="2076659504">
    <w:abstractNumId w:val="3"/>
  </w:num>
  <w:num w:numId="6" w16cid:durableId="155126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D5"/>
    <w:rsid w:val="00000172"/>
    <w:rsid w:val="00005413"/>
    <w:rsid w:val="000321A4"/>
    <w:rsid w:val="00033C72"/>
    <w:rsid w:val="000A3213"/>
    <w:rsid w:val="000A5B25"/>
    <w:rsid w:val="000B15E7"/>
    <w:rsid w:val="000B24BC"/>
    <w:rsid w:val="000C1CA4"/>
    <w:rsid w:val="000C2F5E"/>
    <w:rsid w:val="000F1F05"/>
    <w:rsid w:val="00167905"/>
    <w:rsid w:val="00192E27"/>
    <w:rsid w:val="001A0CB9"/>
    <w:rsid w:val="00234BAB"/>
    <w:rsid w:val="00237938"/>
    <w:rsid w:val="00250AB1"/>
    <w:rsid w:val="002629EE"/>
    <w:rsid w:val="002D79D5"/>
    <w:rsid w:val="002E0ECF"/>
    <w:rsid w:val="002F2B73"/>
    <w:rsid w:val="003057E7"/>
    <w:rsid w:val="00335EB9"/>
    <w:rsid w:val="00355BE4"/>
    <w:rsid w:val="00377364"/>
    <w:rsid w:val="003B1893"/>
    <w:rsid w:val="003E7A19"/>
    <w:rsid w:val="004134D5"/>
    <w:rsid w:val="00415A08"/>
    <w:rsid w:val="00473C74"/>
    <w:rsid w:val="004A62C2"/>
    <w:rsid w:val="00501F65"/>
    <w:rsid w:val="0051471C"/>
    <w:rsid w:val="005B3AB8"/>
    <w:rsid w:val="005C53C4"/>
    <w:rsid w:val="005E61F9"/>
    <w:rsid w:val="00621446"/>
    <w:rsid w:val="00623E0D"/>
    <w:rsid w:val="0064366B"/>
    <w:rsid w:val="006534A4"/>
    <w:rsid w:val="006834A2"/>
    <w:rsid w:val="0069598E"/>
    <w:rsid w:val="006D3261"/>
    <w:rsid w:val="006E2E3B"/>
    <w:rsid w:val="0079033F"/>
    <w:rsid w:val="00793CF4"/>
    <w:rsid w:val="007B0A92"/>
    <w:rsid w:val="007C52FA"/>
    <w:rsid w:val="00834964"/>
    <w:rsid w:val="008501F1"/>
    <w:rsid w:val="008548BE"/>
    <w:rsid w:val="008C40FC"/>
    <w:rsid w:val="009351E4"/>
    <w:rsid w:val="00946C38"/>
    <w:rsid w:val="009A367E"/>
    <w:rsid w:val="009B5AA4"/>
    <w:rsid w:val="009C3802"/>
    <w:rsid w:val="009F1F1A"/>
    <w:rsid w:val="00A46E8C"/>
    <w:rsid w:val="00A520E1"/>
    <w:rsid w:val="00A73C88"/>
    <w:rsid w:val="00AA00BB"/>
    <w:rsid w:val="00AF1BF8"/>
    <w:rsid w:val="00B32A6D"/>
    <w:rsid w:val="00B369CA"/>
    <w:rsid w:val="00C022FB"/>
    <w:rsid w:val="00C65ED8"/>
    <w:rsid w:val="00C70464"/>
    <w:rsid w:val="00C76AEF"/>
    <w:rsid w:val="00CC65B4"/>
    <w:rsid w:val="00D51323"/>
    <w:rsid w:val="00D81842"/>
    <w:rsid w:val="00DA1B53"/>
    <w:rsid w:val="00DB3814"/>
    <w:rsid w:val="00E23BD0"/>
    <w:rsid w:val="00E365A5"/>
    <w:rsid w:val="00E501B4"/>
    <w:rsid w:val="00ED6427"/>
    <w:rsid w:val="00EE736A"/>
    <w:rsid w:val="00F0573B"/>
    <w:rsid w:val="00F71BF5"/>
    <w:rsid w:val="00F87D08"/>
    <w:rsid w:val="00FB4126"/>
    <w:rsid w:val="00FB778D"/>
    <w:rsid w:val="00FC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6B9F"/>
  <w15:chartTrackingRefBased/>
  <w15:docId w15:val="{393BAA3F-DF7D-41B1-A513-29BA6A97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D79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2D79D5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2D79D5"/>
    <w:rPr>
      <w:sz w:val="20"/>
      <w:szCs w:val="20"/>
    </w:rPr>
  </w:style>
  <w:style w:type="character" w:styleId="Odwoanieprzypisudolnego">
    <w:name w:val="footnote reference"/>
    <w:rsid w:val="002D79D5"/>
    <w:rPr>
      <w:position w:val="0"/>
      <w:vertAlign w:val="superscript"/>
    </w:rPr>
  </w:style>
  <w:style w:type="character" w:customStyle="1" w:styleId="Domylnaczcionkaakapitu2">
    <w:name w:val="Domyślna czcionka akapitu2"/>
    <w:rsid w:val="002D79D5"/>
  </w:style>
  <w:style w:type="numbering" w:customStyle="1" w:styleId="WW8Num49">
    <w:name w:val="WW8Num49"/>
    <w:basedOn w:val="Bezlisty"/>
    <w:rsid w:val="002D79D5"/>
    <w:pPr>
      <w:numPr>
        <w:numId w:val="1"/>
      </w:numPr>
    </w:pPr>
  </w:style>
  <w:style w:type="character" w:customStyle="1" w:styleId="StandardZnak">
    <w:name w:val="Standard Znak"/>
    <w:basedOn w:val="Domylnaczcionkaakapitu"/>
    <w:link w:val="Standard"/>
    <w:rsid w:val="002D79D5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western">
    <w:name w:val="western"/>
    <w:basedOn w:val="Normalny"/>
    <w:rsid w:val="002D79D5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834964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834964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467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39</cp:revision>
  <dcterms:created xsi:type="dcterms:W3CDTF">2025-04-07T12:38:00Z</dcterms:created>
  <dcterms:modified xsi:type="dcterms:W3CDTF">2026-05-08T08:16:00Z</dcterms:modified>
</cp:coreProperties>
</file>